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PGDip.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PGDip.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/>
    <w:p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June 2022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Dear Parent</w:t>
      </w:r>
      <w:r>
        <w:rPr>
          <w:rFonts w:ascii="Comic Sans MS" w:hAnsi="Comic Sans MS"/>
        </w:rPr>
        <w:t>,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As you are aware the children in Primary 5 and Primary 6 have been engaged in Violin tuition with their EA Tutor, Ms Hughes throughout this school year. They have all been enjoying their lessons and have been working hard. 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Ms Hughes and the children would like to invite you to a short concert to show you what they have been learning throughout the year.</w:t>
      </w:r>
    </w:p>
    <w:p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The concert will be held in the school assembly hall on </w:t>
      </w:r>
      <w:r>
        <w:rPr>
          <w:rFonts w:ascii="Comic Sans MS" w:hAnsi="Comic Sans MS"/>
          <w:b/>
        </w:rPr>
        <w:t>Wednesday 8</w:t>
      </w:r>
      <w:r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June</w:t>
      </w:r>
      <w:r>
        <w:rPr>
          <w:rFonts w:ascii="Comic Sans MS" w:hAnsi="Comic Sans MS"/>
        </w:rPr>
        <w:t xml:space="preserve"> and should last no more than 15 minutes per class. Due to seating arrangements we ask that you only attend at the time that your child’s class is playing.</w:t>
      </w:r>
    </w:p>
    <w:p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Primary 5 will play from 2pm until 2:15pm</w:t>
      </w:r>
    </w:p>
    <w:p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b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Interval to allow violin tuning to take place, P5 parents to leave and P6 parents to enter.</w:t>
      </w:r>
    </w:p>
    <w:p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Primary 6 will play from 2:30pm until 2:45pm </w:t>
      </w:r>
    </w:p>
    <w:p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b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b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b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We ask that no more than 2 adults from each family attend due to seating arrangements.</w:t>
      </w:r>
    </w:p>
    <w:p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Yours sincerely </w:t>
      </w:r>
    </w:p>
    <w:p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Mrs M. McGrath</w:t>
      </w:r>
    </w:p>
    <w:p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Principal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495"/>
    <w:multiLevelType w:val="hybridMultilevel"/>
    <w:tmpl w:val="B9FA37DA"/>
    <w:lvl w:ilvl="0" w:tplc="0B2614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 MCGRATH</cp:lastModifiedBy>
  <cp:revision>2</cp:revision>
  <cp:lastPrinted>2022-02-28T09:10:00Z</cp:lastPrinted>
  <dcterms:created xsi:type="dcterms:W3CDTF">2022-06-01T15:28:00Z</dcterms:created>
  <dcterms:modified xsi:type="dcterms:W3CDTF">2022-06-01T15:28:00Z</dcterms:modified>
</cp:coreProperties>
</file>