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3B59C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3E83E064" wp14:editId="64442395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C17" w:rsidRDefault="004F5C17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3E0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" filled="f" fillcolor="#5b9bd5" stroked="f" strokecolor="black [0]" strokeweight="2pt">
                <v:textbox inset="2.88pt,2.88pt,2.88pt,2.88pt">
                  <w:txbxContent>
                    <w:p w:rsidR="004F5C17" w:rsidRDefault="004F5C17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 BT67 OQU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516015E" wp14:editId="583F3EC0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6015E"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zDEwMAAHo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" filled="f" fillcolor="#5b9bd5" strokecolor="#060" strokeweight="2.5pt">
                <v:shadow color="black [0]"/>
                <v:textbox inset="2.88pt,2.88pt,2.88pt,2.88pt">
                  <w:txbxContent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0D573028" wp14:editId="64DF314A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117F22" w:rsidRPr="00362A11" w:rsidRDefault="00981467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</w:pPr>
      <w:r w:rsidRPr="00981467">
        <w:rPr>
          <w:rFonts w:ascii="Comic Sans MS" w:eastAsia="Times New Roman" w:hAnsi="Comic Sans MS" w:cs="Arial"/>
          <w:color w:val="auto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6</w:t>
      </w:r>
      <w:r w:rsidRPr="00981467">
        <w:rPr>
          <w:rFonts w:ascii="Comic Sans MS" w:eastAsia="Times New Roman" w:hAnsi="Comic Sans MS" w:cs="Arial"/>
          <w:color w:val="auto"/>
          <w:kern w:val="28"/>
          <w:sz w:val="24"/>
          <w:szCs w:val="24"/>
          <w:bdr w:val="none" w:sz="0" w:space="0" w:color="auto"/>
          <w:vertAlign w:val="superscript"/>
          <w:lang w:val="en-GB"/>
          <w14:ligatures w14:val="standard"/>
          <w14:cntxtAlts/>
        </w:rPr>
        <w:t>th</w:t>
      </w:r>
      <w:r w:rsidR="00487B4F" w:rsidRPr="00981467">
        <w:rPr>
          <w:rFonts w:ascii="Comic Sans MS" w:eastAsia="Times New Roman" w:hAnsi="Comic Sans MS" w:cs="Arial"/>
          <w:color w:val="auto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 Dec</w:t>
      </w:r>
      <w:r w:rsidR="00D56256" w:rsidRPr="00981467">
        <w:rPr>
          <w:rFonts w:ascii="Comic Sans MS" w:eastAsia="Times New Roman" w:hAnsi="Comic Sans MS" w:cs="Arial"/>
          <w:color w:val="auto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em</w:t>
      </w:r>
      <w:r w:rsidR="007B120D" w:rsidRPr="00981467">
        <w:rPr>
          <w:rFonts w:ascii="Comic Sans MS" w:eastAsia="Times New Roman" w:hAnsi="Comic Sans MS" w:cs="Arial"/>
          <w:color w:val="auto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ber</w:t>
      </w:r>
      <w:r w:rsidR="007B120D" w:rsidRPr="00362A11">
        <w:rPr>
          <w:rFonts w:ascii="Comic Sans MS" w:eastAsia="Times New Roman" w:hAnsi="Comic Sans MS" w:cs="Arial"/>
          <w:color w:val="auto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 </w:t>
      </w:r>
      <w:r w:rsidR="005E4BCC">
        <w:rPr>
          <w:rFonts w:ascii="Comic Sans MS" w:eastAsia="Times New Roman" w:hAnsi="Comic Sans MS" w:cs="Arial"/>
          <w:color w:val="auto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2021</w:t>
      </w:r>
    </w:p>
    <w:p w:rsidR="00740487" w:rsidRPr="00362A11" w:rsidRDefault="00740487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</w:pPr>
    </w:p>
    <w:p w:rsidR="00A03C5A" w:rsidRPr="00362A11" w:rsidRDefault="00740487" w:rsidP="00415107">
      <w:pPr>
        <w:pStyle w:val="BodyA"/>
        <w:rPr>
          <w:rFonts w:ascii="Comic Sans MS" w:eastAsia="Times New Roman" w:hAnsi="Comic Sans MS" w:cs="Arial"/>
          <w:color w:val="auto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</w:pPr>
      <w:r w:rsidRPr="00362A11">
        <w:rPr>
          <w:rFonts w:ascii="Comic Sans MS" w:eastAsia="Times New Roman" w:hAnsi="Comic Sans MS" w:cs="Arial"/>
          <w:color w:val="auto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Dear </w:t>
      </w:r>
      <w:r w:rsidR="00EB1B7E" w:rsidRPr="00362A11">
        <w:rPr>
          <w:rFonts w:ascii="Comic Sans MS" w:eastAsia="Times New Roman" w:hAnsi="Comic Sans MS" w:cs="Arial"/>
          <w:color w:val="auto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Parent</w:t>
      </w:r>
    </w:p>
    <w:p w:rsidR="00B635A7" w:rsidRPr="00362A11" w:rsidRDefault="00B635A7" w:rsidP="00765530">
      <w:pPr>
        <w:pStyle w:val="BodyA"/>
        <w:rPr>
          <w:rFonts w:ascii="Comic Sans MS" w:eastAsia="Times New Roman" w:hAnsi="Comic Sans MS" w:cs="Arial"/>
          <w:b/>
          <w:color w:val="FF0000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</w:pPr>
    </w:p>
    <w:p w:rsidR="00BF0D54" w:rsidRDefault="0052402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As the Christmas holiday period approaches</w:t>
      </w:r>
      <w:r w:rsidR="00BF0D54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, many of you will be looking forward to spending some much needed and </w:t>
      </w:r>
      <w:r w:rsidR="005E4BCC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valued time with family members</w:t>
      </w:r>
      <w:r w:rsidR="00BF0D54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. </w:t>
      </w:r>
      <w:r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I am</w:t>
      </w:r>
      <w:r w:rsidR="001A3CB8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 </w:t>
      </w:r>
      <w:r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however </w:t>
      </w:r>
      <w:r w:rsidR="001A3CB8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aware of</w:t>
      </w:r>
      <w:r w:rsidR="00BF0D54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 </w:t>
      </w:r>
      <w:r w:rsidR="00B16F80" w:rsidRPr="00362A11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growing </w:t>
      </w:r>
      <w:r w:rsidR="00BF0D54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concerns among parents, in this</w:t>
      </w:r>
      <w:r w:rsidR="00B16F80" w:rsidRPr="00362A11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 and </w:t>
      </w:r>
      <w:r w:rsidR="00BF0D54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in </w:t>
      </w:r>
      <w:r w:rsidR="00B16F80" w:rsidRPr="00362A11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wider school communities</w:t>
      </w:r>
      <w:r w:rsidR="00BF0D54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,</w:t>
      </w:r>
      <w:r w:rsidR="001A3CB8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 </w:t>
      </w:r>
      <w:r w:rsidR="005E4BCC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as to the growing infection rates of COVID.</w:t>
      </w:r>
    </w:p>
    <w:p w:rsidR="00BF0D54" w:rsidRDefault="00BF0D54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</w:pPr>
    </w:p>
    <w:p w:rsidR="007B120D" w:rsidRDefault="0052402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We are aware that f</w:t>
      </w:r>
      <w:r w:rsidR="00B16F80" w:rsidRPr="00362A11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amilies are considering the option of protecting their family</w:t>
      </w:r>
      <w:r w:rsidR="005E4BCC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 bubble</w:t>
      </w:r>
      <w:r w:rsidR="001A3CB8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 in time for Christmas</w:t>
      </w:r>
      <w:r w:rsidR="005E4BCC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,</w:t>
      </w:r>
      <w:r w:rsidR="001A3CB8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 by reducing as many outside of home interactions as is possible. I am conscious that a positive case of </w:t>
      </w:r>
      <w:proofErr w:type="spellStart"/>
      <w:r w:rsidR="001A3CB8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Covid</w:t>
      </w:r>
      <w:proofErr w:type="spellEnd"/>
      <w:r w:rsidR="001A3CB8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 19 in the school community could mean, that pupils and families are required to self-isolate over Christmas day.   </w:t>
      </w:r>
    </w:p>
    <w:p w:rsidR="002E4886" w:rsidRDefault="002E4886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</w:pPr>
    </w:p>
    <w:p w:rsidR="002E4886" w:rsidRDefault="002E4886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After</w:t>
      </w:r>
      <w:r w:rsidR="000E63DC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 consulting with </w:t>
      </w:r>
      <w:bookmarkStart w:id="0" w:name="_GoBack"/>
      <w:bookmarkEnd w:id="0"/>
      <w:r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the Board of Governors, it is agreed that any parent wishing to keep their child/</w:t>
      </w:r>
      <w:proofErr w:type="spellStart"/>
      <w:r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ren</w:t>
      </w:r>
      <w:proofErr w:type="spellEnd"/>
      <w:r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 at home from</w:t>
      </w:r>
      <w:r w:rsidR="005E4BCC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 Monday 13</w:t>
      </w:r>
      <w:r w:rsidR="005E4BCC" w:rsidRPr="005E4BCC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vertAlign w:val="superscript"/>
          <w:lang w:val="en-GB"/>
          <w14:ligatures w14:val="standard"/>
          <w14:cntxtAlts/>
        </w:rPr>
        <w:t>th</w:t>
      </w:r>
      <w:r w:rsidR="0091323D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 Dec</w:t>
      </w:r>
      <w:r w:rsidR="005E4BCC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ember</w:t>
      </w:r>
      <w:r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, to protect their family bubble, may do so. </w:t>
      </w:r>
    </w:p>
    <w:p w:rsidR="00CD6A5A" w:rsidRDefault="00CD6A5A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</w:pPr>
    </w:p>
    <w:p w:rsidR="00487B4F" w:rsidRPr="007C4B56" w:rsidRDefault="00CD6A5A" w:rsidP="00765530">
      <w:pPr>
        <w:pStyle w:val="BodyA"/>
        <w:rPr>
          <w:rFonts w:ascii="Comic Sans MS" w:eastAsia="Times New Roman" w:hAnsi="Comic Sans MS" w:cs="Arial"/>
          <w:b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The last school </w:t>
      </w:r>
      <w:r w:rsidR="005E4BCC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full </w:t>
      </w:r>
      <w:r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week </w:t>
      </w:r>
      <w:r w:rsidR="00981467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and a half </w:t>
      </w:r>
      <w:r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leading up to Christmas often lends itself to finishing off specific work</w:t>
      </w:r>
      <w:r w:rsidR="00981467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, revision work</w:t>
      </w:r>
      <w:r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 and or Christmas themed activities.</w:t>
      </w:r>
      <w:r w:rsidR="0052402C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 Work will be placed on to </w:t>
      </w:r>
      <w:proofErr w:type="spellStart"/>
      <w:r w:rsidR="0052402C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SeeSaw</w:t>
      </w:r>
      <w:proofErr w:type="spellEnd"/>
      <w:r w:rsidR="0052402C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 for </w:t>
      </w:r>
      <w:r w:rsidR="0052402C" w:rsidRPr="007C4B56">
        <w:rPr>
          <w:rFonts w:ascii="Comic Sans MS" w:eastAsia="Times New Roman" w:hAnsi="Comic Sans MS" w:cs="Arial"/>
          <w:color w:val="auto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classes P1 to P3 </w:t>
      </w:r>
      <w:r w:rsidR="0052402C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and on to Google classroom for Classes P4 to P7. </w:t>
      </w:r>
      <w:r w:rsidR="007C4B56" w:rsidRPr="007C4B56">
        <w:rPr>
          <w:rFonts w:ascii="Comic Sans MS" w:eastAsia="Times New Roman" w:hAnsi="Comic Sans MS" w:cs="Arial"/>
          <w:b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Please ensure that your children can access their accounts.</w:t>
      </w:r>
    </w:p>
    <w:p w:rsidR="00487B4F" w:rsidRDefault="00487B4F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</w:pPr>
    </w:p>
    <w:p w:rsidR="00CD6A5A" w:rsidRPr="00362A11" w:rsidRDefault="0052402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As teachers will still be required to teach in school, we ask that this work is marked at home and sent back to their teacher to view and</w:t>
      </w:r>
      <w:r w:rsidRPr="00487B4F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 comment </w:t>
      </w:r>
      <w:r w:rsidRPr="00981467">
        <w:rPr>
          <w:rFonts w:ascii="Comic Sans MS" w:eastAsia="Times New Roman" w:hAnsi="Comic Sans MS" w:cs="Arial"/>
          <w:b/>
          <w:color w:val="141414"/>
          <w:kern w:val="28"/>
          <w:sz w:val="24"/>
          <w:szCs w:val="24"/>
          <w:u w:val="single"/>
          <w:bdr w:val="none" w:sz="0" w:space="0" w:color="auto"/>
          <w:lang w:val="en-GB"/>
          <w14:ligatures w14:val="standard"/>
          <w14:cntxtAlts/>
        </w:rPr>
        <w:t>on a daily basis</w:t>
      </w:r>
      <w:r w:rsidRPr="00981467">
        <w:rPr>
          <w:rFonts w:ascii="Comic Sans MS" w:eastAsia="Times New Roman" w:hAnsi="Comic Sans MS" w:cs="Arial"/>
          <w:b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. </w:t>
      </w:r>
    </w:p>
    <w:p w:rsidR="00B16F80" w:rsidRPr="00362A11" w:rsidRDefault="00B16F80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</w:pPr>
    </w:p>
    <w:p w:rsidR="00B16F80" w:rsidRPr="00362A11" w:rsidRDefault="002E4886" w:rsidP="00765530">
      <w:pPr>
        <w:pStyle w:val="BodyA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School will however remain</w:t>
      </w:r>
      <w:r w:rsidR="00B16F80" w:rsidRPr="00362A11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 open until our planned closure on 22</w:t>
      </w:r>
      <w:r w:rsidR="00B16F80" w:rsidRPr="00362A11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vertAlign w:val="superscript"/>
          <w:lang w:val="en-GB"/>
          <w14:ligatures w14:val="standard"/>
          <w14:cntxtAlts/>
        </w:rPr>
        <w:t>nd</w:t>
      </w:r>
      <w:r w:rsidR="00B16F80" w:rsidRPr="00362A11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 December at 12 noon.</w:t>
      </w:r>
    </w:p>
    <w:p w:rsidR="00D46EFC" w:rsidRPr="00362A11" w:rsidRDefault="00D46EF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</w:pPr>
    </w:p>
    <w:p w:rsidR="008F3134" w:rsidRPr="00362A11" w:rsidRDefault="003B545B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</w:pPr>
      <w:r w:rsidRPr="00362A11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Yours sincerely</w:t>
      </w:r>
      <w:r w:rsidR="00AA56C6" w:rsidRPr="00362A11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 xml:space="preserve"> </w:t>
      </w:r>
    </w:p>
    <w:p w:rsidR="00C13F41" w:rsidRPr="00362A11" w:rsidRDefault="00C13F41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</w:pPr>
    </w:p>
    <w:p w:rsidR="00C13F41" w:rsidRPr="00362A11" w:rsidRDefault="00C13F41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</w:pPr>
      <w:r w:rsidRPr="00362A11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Mrs M. McGrath</w:t>
      </w:r>
    </w:p>
    <w:p w:rsidR="00C13F41" w:rsidRPr="00362A11" w:rsidRDefault="00C13F41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</w:pPr>
      <w:r w:rsidRPr="00362A11">
        <w:rPr>
          <w:rFonts w:ascii="Comic Sans MS" w:eastAsia="Times New Roman" w:hAnsi="Comic Sans MS" w:cs="Arial"/>
          <w:color w:val="141414"/>
          <w:kern w:val="28"/>
          <w:sz w:val="24"/>
          <w:szCs w:val="24"/>
          <w:bdr w:val="none" w:sz="0" w:space="0" w:color="auto"/>
          <w:lang w:val="en-GB"/>
          <w14:ligatures w14:val="standard"/>
          <w14:cntxtAlts/>
        </w:rPr>
        <w:t>Principal</w:t>
      </w:r>
    </w:p>
    <w:sectPr w:rsidR="00C13F41" w:rsidRPr="00362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4F4"/>
    <w:multiLevelType w:val="hybridMultilevel"/>
    <w:tmpl w:val="0F70A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11E2A"/>
    <w:rsid w:val="0004134F"/>
    <w:rsid w:val="00057137"/>
    <w:rsid w:val="000619C6"/>
    <w:rsid w:val="0007291B"/>
    <w:rsid w:val="000C50B9"/>
    <w:rsid w:val="000E37C6"/>
    <w:rsid w:val="000E63DC"/>
    <w:rsid w:val="000F32DA"/>
    <w:rsid w:val="000F3897"/>
    <w:rsid w:val="000F7E17"/>
    <w:rsid w:val="001007C6"/>
    <w:rsid w:val="00117F22"/>
    <w:rsid w:val="00125971"/>
    <w:rsid w:val="0013507F"/>
    <w:rsid w:val="00136E74"/>
    <w:rsid w:val="00141014"/>
    <w:rsid w:val="001545E9"/>
    <w:rsid w:val="0018551C"/>
    <w:rsid w:val="001A1612"/>
    <w:rsid w:val="001A3CB8"/>
    <w:rsid w:val="001A3DC8"/>
    <w:rsid w:val="001D18A4"/>
    <w:rsid w:val="002256E9"/>
    <w:rsid w:val="00230477"/>
    <w:rsid w:val="002353EC"/>
    <w:rsid w:val="00243ABF"/>
    <w:rsid w:val="00251445"/>
    <w:rsid w:val="002654A3"/>
    <w:rsid w:val="002C6D60"/>
    <w:rsid w:val="002E0B99"/>
    <w:rsid w:val="002E4886"/>
    <w:rsid w:val="0034746C"/>
    <w:rsid w:val="00362A11"/>
    <w:rsid w:val="00372783"/>
    <w:rsid w:val="003B1E1E"/>
    <w:rsid w:val="003B545B"/>
    <w:rsid w:val="003B59CE"/>
    <w:rsid w:val="003C1054"/>
    <w:rsid w:val="003C3866"/>
    <w:rsid w:val="003D196F"/>
    <w:rsid w:val="003E5534"/>
    <w:rsid w:val="003E7EDC"/>
    <w:rsid w:val="00415107"/>
    <w:rsid w:val="00416F03"/>
    <w:rsid w:val="004264FC"/>
    <w:rsid w:val="004606F3"/>
    <w:rsid w:val="00487B4F"/>
    <w:rsid w:val="004B1ED5"/>
    <w:rsid w:val="004B21B3"/>
    <w:rsid w:val="004E1A89"/>
    <w:rsid w:val="004F5C17"/>
    <w:rsid w:val="00505D67"/>
    <w:rsid w:val="0052402C"/>
    <w:rsid w:val="00586DC0"/>
    <w:rsid w:val="005A38B0"/>
    <w:rsid w:val="005B1BBF"/>
    <w:rsid w:val="005C1563"/>
    <w:rsid w:val="005C3145"/>
    <w:rsid w:val="005E4BCC"/>
    <w:rsid w:val="005F0108"/>
    <w:rsid w:val="0063605F"/>
    <w:rsid w:val="00643ABD"/>
    <w:rsid w:val="006758C2"/>
    <w:rsid w:val="00697A4B"/>
    <w:rsid w:val="006B4279"/>
    <w:rsid w:val="006B60D5"/>
    <w:rsid w:val="006F2EFE"/>
    <w:rsid w:val="0070635E"/>
    <w:rsid w:val="00740487"/>
    <w:rsid w:val="00754560"/>
    <w:rsid w:val="00765530"/>
    <w:rsid w:val="00784A9B"/>
    <w:rsid w:val="00787381"/>
    <w:rsid w:val="007A4986"/>
    <w:rsid w:val="007B120D"/>
    <w:rsid w:val="007C4B56"/>
    <w:rsid w:val="008255B3"/>
    <w:rsid w:val="00831BD0"/>
    <w:rsid w:val="0085147D"/>
    <w:rsid w:val="00862091"/>
    <w:rsid w:val="008A108B"/>
    <w:rsid w:val="008B1B2E"/>
    <w:rsid w:val="008C03F4"/>
    <w:rsid w:val="008F3134"/>
    <w:rsid w:val="00907762"/>
    <w:rsid w:val="0091323D"/>
    <w:rsid w:val="00924C4F"/>
    <w:rsid w:val="00930DE7"/>
    <w:rsid w:val="0093162D"/>
    <w:rsid w:val="0097521B"/>
    <w:rsid w:val="009767C0"/>
    <w:rsid w:val="00981467"/>
    <w:rsid w:val="0098604C"/>
    <w:rsid w:val="009C0A3A"/>
    <w:rsid w:val="009C2A69"/>
    <w:rsid w:val="009C6EA6"/>
    <w:rsid w:val="009D2F4C"/>
    <w:rsid w:val="009F0970"/>
    <w:rsid w:val="00A02270"/>
    <w:rsid w:val="00A03C5A"/>
    <w:rsid w:val="00A205A8"/>
    <w:rsid w:val="00A50B61"/>
    <w:rsid w:val="00A62156"/>
    <w:rsid w:val="00A93123"/>
    <w:rsid w:val="00A932D3"/>
    <w:rsid w:val="00AA56C6"/>
    <w:rsid w:val="00AB3F1D"/>
    <w:rsid w:val="00AE1FD7"/>
    <w:rsid w:val="00AE72AF"/>
    <w:rsid w:val="00AF4664"/>
    <w:rsid w:val="00B16E16"/>
    <w:rsid w:val="00B16F80"/>
    <w:rsid w:val="00B635A7"/>
    <w:rsid w:val="00B67FEF"/>
    <w:rsid w:val="00B87293"/>
    <w:rsid w:val="00B929F4"/>
    <w:rsid w:val="00BA0EF9"/>
    <w:rsid w:val="00BB516E"/>
    <w:rsid w:val="00BD360C"/>
    <w:rsid w:val="00BF0D54"/>
    <w:rsid w:val="00C13F41"/>
    <w:rsid w:val="00C70A6A"/>
    <w:rsid w:val="00CA3204"/>
    <w:rsid w:val="00CD6A5A"/>
    <w:rsid w:val="00D23CA4"/>
    <w:rsid w:val="00D46EFC"/>
    <w:rsid w:val="00D56256"/>
    <w:rsid w:val="00DB6726"/>
    <w:rsid w:val="00E37574"/>
    <w:rsid w:val="00E45E02"/>
    <w:rsid w:val="00E7693B"/>
    <w:rsid w:val="00E95F28"/>
    <w:rsid w:val="00EA439C"/>
    <w:rsid w:val="00EB1B7E"/>
    <w:rsid w:val="00ED3781"/>
    <w:rsid w:val="00EE0DEB"/>
    <w:rsid w:val="00EE591A"/>
    <w:rsid w:val="00F2560D"/>
    <w:rsid w:val="00F3355D"/>
    <w:rsid w:val="00F44311"/>
    <w:rsid w:val="00F53F15"/>
    <w:rsid w:val="00F62884"/>
    <w:rsid w:val="00FC4D41"/>
    <w:rsid w:val="00FC6E03"/>
    <w:rsid w:val="00FD7736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4942"/>
  <w15:docId w15:val="{A5839983-7E03-44D3-90C6-51E8721F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Corbett</dc:creator>
  <cp:lastModifiedBy>M MCGRATH</cp:lastModifiedBy>
  <cp:revision>7</cp:revision>
  <cp:lastPrinted>2021-11-30T09:37:00Z</cp:lastPrinted>
  <dcterms:created xsi:type="dcterms:W3CDTF">2021-11-29T12:30:00Z</dcterms:created>
  <dcterms:modified xsi:type="dcterms:W3CDTF">2021-12-06T09:04:00Z</dcterms:modified>
</cp:coreProperties>
</file>